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1FB4" w14:textId="73A9889D" w:rsidR="002043A3" w:rsidRPr="0050261D" w:rsidRDefault="0064799C" w:rsidP="007671B9">
      <w:pPr>
        <w:jc w:val="center"/>
        <w:rPr>
          <w:rFonts w:ascii="Bahnschrift SemiCondensed" w:hAnsi="Bahnschrift SemiCondensed" w:cs="Times New Roman"/>
          <w:b/>
          <w:bCs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bCs/>
          <w:iCs/>
          <w:color w:val="000000"/>
          <w:sz w:val="28"/>
          <w:szCs w:val="28"/>
        </w:rPr>
        <w:t>С</w:t>
      </w:r>
      <w:r w:rsidR="0050261D" w:rsidRPr="0050261D">
        <w:rPr>
          <w:rFonts w:ascii="Bahnschrift SemiCondensed" w:hAnsi="Bahnschrift SemiCondensed" w:cs="Times New Roman"/>
          <w:b/>
          <w:bCs/>
          <w:iCs/>
          <w:color w:val="000000"/>
          <w:sz w:val="28"/>
          <w:szCs w:val="28"/>
        </w:rPr>
        <w:t>пецкурсы и спецсеминары</w:t>
      </w:r>
      <w:r w:rsidRPr="0050261D">
        <w:rPr>
          <w:rFonts w:ascii="Bahnschrift SemiCondensed" w:hAnsi="Bahnschrift SemiCondensed" w:cs="Times New Roman"/>
          <w:b/>
          <w:bCs/>
          <w:iCs/>
          <w:color w:val="000000"/>
          <w:sz w:val="28"/>
          <w:szCs w:val="28"/>
        </w:rPr>
        <w:t xml:space="preserve"> </w:t>
      </w:r>
      <w:r w:rsidR="007671B9" w:rsidRPr="0050261D">
        <w:rPr>
          <w:rFonts w:ascii="Bahnschrift SemiCondensed" w:hAnsi="Bahnschrift SemiCondensed" w:cs="Times New Roman"/>
          <w:b/>
          <w:bCs/>
          <w:iCs/>
          <w:color w:val="000000"/>
          <w:sz w:val="28"/>
          <w:szCs w:val="28"/>
        </w:rPr>
        <w:t>кафедры истории новейшей русской литературы и современного литературного процесса</w:t>
      </w:r>
      <w:r w:rsidR="00E46CC4" w:rsidRPr="0050261D">
        <w:rPr>
          <w:rFonts w:ascii="Bahnschrift SemiCondensed" w:hAnsi="Bahnschrift SemiCondensed" w:cs="Times New Roman"/>
          <w:b/>
          <w:bCs/>
          <w:iCs/>
          <w:color w:val="000000"/>
          <w:sz w:val="28"/>
          <w:szCs w:val="28"/>
        </w:rPr>
        <w:t xml:space="preserve"> (осень 2021/22)</w:t>
      </w:r>
    </w:p>
    <w:p w14:paraId="0C9B31BB" w14:textId="77777777" w:rsidR="001B495D" w:rsidRPr="0050261D" w:rsidRDefault="001B495D" w:rsidP="001B495D">
      <w:pPr>
        <w:spacing w:after="0" w:line="240" w:lineRule="auto"/>
        <w:rPr>
          <w:rFonts w:ascii="Bahnschrift SemiCondensed" w:hAnsi="Bahnschrift SemiCondensed"/>
          <w:iCs/>
          <w:color w:val="000000"/>
        </w:rPr>
      </w:pPr>
    </w:p>
    <w:p w14:paraId="0EFF1DD1" w14:textId="77777777" w:rsidR="007671B9" w:rsidRPr="0050261D" w:rsidRDefault="001B495D" w:rsidP="008F5D12">
      <w:pPr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Голубков М.М.:</w:t>
      </w:r>
    </w:p>
    <w:p w14:paraId="6C2790F2" w14:textId="77777777" w:rsidR="001B495D" w:rsidRPr="0050261D" w:rsidRDefault="001B495D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«ХХ век как литературная эпоха»</w:t>
      </w:r>
      <w:r w:rsidR="00E46CC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(</w:t>
      </w:r>
      <w:r w:rsidR="00BF1F5E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</w:t>
      </w:r>
      <w:r w:rsidR="00E46CC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: 2-4</w:t>
      </w:r>
      <w:r w:rsidR="00BF1F5E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курс</w:t>
      </w:r>
      <w:r w:rsidR="00E46CC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; </w:t>
      </w:r>
      <w:r w:rsidR="00BF1F5E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в/о</w:t>
      </w:r>
      <w:r w:rsidR="00E46CC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: 3-5</w:t>
      </w:r>
      <w:r w:rsidR="00BF1F5E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курс</w:t>
      </w:r>
      <w:r w:rsidR="00E46CC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)</w:t>
      </w:r>
    </w:p>
    <w:p w14:paraId="44F092B1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5C387707" w14:textId="77777777" w:rsidR="001B495D" w:rsidRPr="0050261D" w:rsidRDefault="00BF1F5E" w:rsidP="008F5D12">
      <w:pPr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Зыкова Г.В.:</w:t>
      </w:r>
    </w:p>
    <w:p w14:paraId="7D3B2281" w14:textId="52B8420D" w:rsidR="00BF1F5E" w:rsidRPr="0050261D" w:rsidRDefault="00BF1F5E" w:rsidP="008F5D12">
      <w:pPr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</w:t>
      </w:r>
      <w:r w:rsidR="0050261D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/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 «Экспериментальные формы в русской литературе 1960-х-2010-х гг.» (бакалавриат 2-4 курс д/о)</w:t>
      </w:r>
    </w:p>
    <w:p w14:paraId="60A79C55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19255142" w14:textId="77777777" w:rsidR="00BF1F5E" w:rsidRPr="0050261D" w:rsidRDefault="00BF1F5E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Колобаева Л.А.:</w:t>
      </w:r>
    </w:p>
    <w:p w14:paraId="47AB056D" w14:textId="6C898B96" w:rsidR="00BF1F5E" w:rsidRPr="0050261D" w:rsidRDefault="00BF1F5E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</w:t>
      </w:r>
      <w:r w:rsidR="0050261D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/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 "И.</w:t>
      </w:r>
      <w:r w:rsidR="00E14C98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Бродский в контексте поэзии </w:t>
      </w:r>
      <w:proofErr w:type="gramStart"/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ХХ  века</w:t>
      </w:r>
      <w:proofErr w:type="gramEnd"/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" (бакалавриат 2-4 курс д/о)</w:t>
      </w:r>
    </w:p>
    <w:p w14:paraId="06FC0623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653173BD" w14:textId="17F52E2B" w:rsidR="00B555EB" w:rsidRDefault="00B555EB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Доц. Кольцова Н.З.:</w:t>
      </w:r>
    </w:p>
    <w:p w14:paraId="33F8D541" w14:textId="2116797A" w:rsidR="00B555EB" w:rsidRPr="00E14C98" w:rsidRDefault="00B555EB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B555EB">
        <w:rPr>
          <w:rFonts w:ascii="Bahnschrift SemiCondensed" w:hAnsi="Bahnschrift SemiCondensed" w:cs="Times New Roman"/>
          <w:bCs/>
          <w:iCs/>
          <w:color w:val="000000"/>
          <w:sz w:val="28"/>
          <w:szCs w:val="28"/>
        </w:rPr>
        <w:t>- С/с «Как делали прозу в XX веке и как пишут сейчас»</w:t>
      </w:r>
      <w:r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 xml:space="preserve"> </w:t>
      </w:r>
      <w:r w:rsidR="00E14C98" w:rsidRPr="00E14C98">
        <w:rPr>
          <w:rFonts w:ascii="Bahnschrift SemiCondensed" w:hAnsi="Bahnschrift SemiCondensed" w:cs="Times New Roman"/>
          <w:bCs/>
          <w:iCs/>
          <w:color w:val="000000"/>
          <w:sz w:val="28"/>
          <w:szCs w:val="28"/>
        </w:rPr>
        <w:t>(бакалавриат д/о: 2-4 курс, в/о: 3-5 курс)</w:t>
      </w:r>
    </w:p>
    <w:p w14:paraId="5AE6A9AF" w14:textId="77777777" w:rsidR="00B555EB" w:rsidRDefault="00B555EB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</w:p>
    <w:p w14:paraId="0D841089" w14:textId="35320495" w:rsidR="00244613" w:rsidRPr="0050261D" w:rsidRDefault="00244613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Доц. Кротова Д.В.:</w:t>
      </w:r>
    </w:p>
    <w:p w14:paraId="1E7B0481" w14:textId="77777777" w:rsidR="00244613" w:rsidRPr="0050261D" w:rsidRDefault="00244613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«От Серебряного века до современности: динамика литературного развития ХХ столетия» (бакалавриат д/о: 2-4 курс; в/о: 3-5 курс)</w:t>
      </w:r>
    </w:p>
    <w:p w14:paraId="70688D32" w14:textId="77777777" w:rsidR="00BF1F5E" w:rsidRPr="0050261D" w:rsidRDefault="007E6D5A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sz w:val="28"/>
          <w:szCs w:val="28"/>
        </w:rPr>
        <w:t xml:space="preserve">- 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С/к «Серебряный век и его импульс в поэзии последующих десятилетий: от А. Блока к В. Шаламову» (бакалавриат д/о: 2-4</w:t>
      </w:r>
      <w:r w:rsidR="00CA4C57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курс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; в/о: 3-5</w:t>
      </w:r>
      <w:r w:rsidR="00CA4C57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курс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)</w:t>
      </w:r>
    </w:p>
    <w:p w14:paraId="75FDAA2D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1F7679A9" w14:textId="77777777" w:rsidR="008B6C70" w:rsidRPr="0050261D" w:rsidRDefault="008B6C70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 xml:space="preserve">Доц. </w:t>
      </w:r>
      <w:proofErr w:type="spellStart"/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Крупчанов</w:t>
      </w:r>
      <w:proofErr w:type="spellEnd"/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 xml:space="preserve"> А.Л.:</w:t>
      </w:r>
    </w:p>
    <w:p w14:paraId="1F25FEDF" w14:textId="77777777" w:rsidR="00C5741F" w:rsidRPr="0050261D" w:rsidRDefault="00C5741F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="00CA4C57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С/с «Современный русский поэтический авангард и рок-поэзия» (бакалавриат д/о: 2-4 курс; в/о: 3-5 курс)</w:t>
      </w:r>
    </w:p>
    <w:p w14:paraId="0FAF6684" w14:textId="77777777" w:rsidR="001B495D" w:rsidRPr="0050261D" w:rsidRDefault="00C771C8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sz w:val="28"/>
          <w:szCs w:val="28"/>
        </w:rPr>
        <w:t xml:space="preserve">- 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</w:t>
      </w:r>
      <w:r w:rsidRPr="0050261D">
        <w:rPr>
          <w:rFonts w:ascii="Bahnschrift SemiCondensed" w:eastAsia="Times New Roman" w:hAnsi="Bahnschrift SemiCondensed" w:cs="Times New Roman"/>
          <w:iCs/>
          <w:color w:val="000000"/>
          <w:sz w:val="28"/>
          <w:szCs w:val="28"/>
          <w:lang w:eastAsia="ru-RU"/>
        </w:rPr>
        <w:t xml:space="preserve">/с «Русская литература 4-й волны эмиграции: творчество писателей русскоязычных диаспор XXI в.» (бакалавриат 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д/о: 2-4 курс; в/о: 3-5 курс)</w:t>
      </w:r>
    </w:p>
    <w:p w14:paraId="56FC7D97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2F6AE711" w14:textId="77777777" w:rsidR="00C771C8" w:rsidRPr="0050261D" w:rsidRDefault="008B6C70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Михайлова М.В.:</w:t>
      </w:r>
    </w:p>
    <w:p w14:paraId="332F4F84" w14:textId="2D71E8D3" w:rsidR="008B6C70" w:rsidRPr="0050261D" w:rsidRDefault="008B6C70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="009C15A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С/с «Творческая индивидуальность прозаика, драматурга, критика Серебряного века» (бакалавриат д/о</w:t>
      </w:r>
      <w:r w:rsidR="00DB748B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:</w:t>
      </w:r>
      <w:r w:rsidR="009C15A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3-4 курс; в/о</w:t>
      </w:r>
      <w:r w:rsidR="00DB748B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:</w:t>
      </w:r>
      <w:r w:rsidR="009C15A4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3-5 курс)</w:t>
      </w:r>
    </w:p>
    <w:p w14:paraId="390A5AB6" w14:textId="7195218A" w:rsidR="008B6C70" w:rsidRPr="0050261D" w:rsidRDefault="009C15A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«Творчество И.А. Бунина в литературном контексте эпохи» (бакалавриат д/о</w:t>
      </w:r>
      <w:r w:rsidR="00DB748B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: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2 курс, в/о</w:t>
      </w:r>
      <w:r w:rsidR="00DB748B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: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3 курс)</w:t>
      </w:r>
    </w:p>
    <w:p w14:paraId="5D46D733" w14:textId="6058B1BD" w:rsidR="009C15A4" w:rsidRPr="0050261D" w:rsidRDefault="009C15A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С/к «Писательницы Серебряного века: поэзия, драматургия, проза» </w:t>
      </w:r>
      <w:r w:rsidR="006E3E47" w:rsidRPr="006E3E47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(бакалавриат д/о: 3-4 курс; в/о: 3-5 курс)</w:t>
      </w:r>
    </w:p>
    <w:p w14:paraId="01BAACA1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717D3B95" w14:textId="77777777" w:rsidR="009C15A4" w:rsidRPr="0050261D" w:rsidRDefault="009C15A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lastRenderedPageBreak/>
        <w:t xml:space="preserve">Доц. </w:t>
      </w:r>
      <w:proofErr w:type="spellStart"/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Монисова</w:t>
      </w:r>
      <w:proofErr w:type="spellEnd"/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 xml:space="preserve"> И.В.</w:t>
      </w:r>
    </w:p>
    <w:p w14:paraId="6C63AB94" w14:textId="77777777" w:rsidR="009C15A4" w:rsidRPr="0050261D" w:rsidRDefault="009C15A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«Русская драматургия между двумя рубежами веков» (бакалавриат д/о: 2-4 курс; в/о: 3-5 курс)</w:t>
      </w:r>
    </w:p>
    <w:p w14:paraId="46BA45A0" w14:textId="77777777" w:rsidR="009C15A4" w:rsidRPr="0050261D" w:rsidRDefault="009C15A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«Национальные образы мира: литературы народов России в литературном процессе ХХ–ХХI вв.» (бакалавриат д/о: 2-4 курс; в/о: 3-5 курс</w:t>
      </w:r>
    </w:p>
    <w:p w14:paraId="730DE483" w14:textId="1B9DEFD4" w:rsidR="009C15A4" w:rsidRDefault="009C15A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С/к «Русская драматургия и театр ХХ-ХХI вв.: основные тенденции развития». Часть первая.» (бакалавриат д/о: 2-3 курс; в/о: 3-5 курс)</w:t>
      </w:r>
    </w:p>
    <w:p w14:paraId="15065469" w14:textId="221F7E5A" w:rsidR="00B555EB" w:rsidRPr="0050261D" w:rsidRDefault="00B555EB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Pr="00B555EB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</w:t>
      </w:r>
      <w:r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/к</w:t>
      </w:r>
      <w:r w:rsidRPr="00B555EB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«Русская драматургия и театр ХХ-ХХI вв.: основные тенденции развития. Часть вторая.</w:t>
      </w:r>
      <w:r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»</w:t>
      </w:r>
    </w:p>
    <w:p w14:paraId="77046A2D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7F6A3276" w14:textId="77777777" w:rsidR="00134052" w:rsidRPr="0050261D" w:rsidRDefault="0013405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Преп. Назарова А.В.:</w:t>
      </w:r>
    </w:p>
    <w:p w14:paraId="281ECB49" w14:textId="77777777" w:rsidR="00134052" w:rsidRPr="0050261D" w:rsidRDefault="0013405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«Мир вещей» в реалистических произведениях рубежа XIX – ХХ веков (бакалавриат д/о 3-4 курс)</w:t>
      </w:r>
    </w:p>
    <w:p w14:paraId="40697115" w14:textId="77777777" w:rsidR="00134052" w:rsidRPr="0050261D" w:rsidRDefault="0013405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«Поэтика быта в творчестве реалистов рубежа XIX – ХХ веков» (бакалавриат д/о 2 курс)</w:t>
      </w:r>
    </w:p>
    <w:p w14:paraId="282409FF" w14:textId="77777777" w:rsidR="00134052" w:rsidRPr="0050261D" w:rsidRDefault="0013405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С/к «Творчество Е.Н. Чирикова как летопись общественно-политической и повседневной жизни России конца XIX – первой трети XX веков» (бакалавриат д/о 2-3 курс)</w:t>
      </w:r>
    </w:p>
    <w:p w14:paraId="09A04D89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65CB48B3" w14:textId="77777777" w:rsidR="00134052" w:rsidRPr="0050261D" w:rsidRDefault="0013405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 xml:space="preserve">Доц. </w:t>
      </w:r>
      <w:proofErr w:type="spellStart"/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Нерезенко</w:t>
      </w:r>
      <w:proofErr w:type="spellEnd"/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 xml:space="preserve"> Н.А.:</w:t>
      </w:r>
    </w:p>
    <w:p w14:paraId="42B0E341" w14:textId="22B3518E" w:rsidR="00134052" w:rsidRPr="0050261D" w:rsidRDefault="0013405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="009A54C9" w:rsidRPr="0050261D">
        <w:rPr>
          <w:rFonts w:ascii="Bahnschrift SemiCondensed" w:hAnsi="Bahnschrift SemiCondensed" w:cs="Times New Roman"/>
          <w:sz w:val="28"/>
          <w:szCs w:val="28"/>
        </w:rPr>
        <w:t>С</w:t>
      </w:r>
      <w:r w:rsidR="000E6CB0">
        <w:rPr>
          <w:rFonts w:ascii="Bahnschrift SemiCondensed" w:hAnsi="Bahnschrift SemiCondensed" w:cs="Times New Roman"/>
          <w:sz w:val="28"/>
          <w:szCs w:val="28"/>
        </w:rPr>
        <w:t>/</w:t>
      </w:r>
      <w:r w:rsidR="009A54C9" w:rsidRPr="0050261D">
        <w:rPr>
          <w:rFonts w:ascii="Bahnschrift SemiCondensed" w:hAnsi="Bahnschrift SemiCondensed" w:cs="Times New Roman"/>
          <w:sz w:val="28"/>
          <w:szCs w:val="28"/>
        </w:rPr>
        <w:t>с «Русская реалистическая проза II половины ХХ в.» (</w:t>
      </w:r>
      <w:r w:rsidR="009A54C9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2-4 курс; в/о: 3-5 курс)</w:t>
      </w:r>
    </w:p>
    <w:p w14:paraId="170B017E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1C450030" w14:textId="77777777" w:rsidR="009A54C9" w:rsidRPr="0050261D" w:rsidRDefault="009A54C9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Ничипоров И.Б.:</w:t>
      </w:r>
    </w:p>
    <w:p w14:paraId="1E24FADF" w14:textId="77777777" w:rsidR="009A54C9" w:rsidRPr="0050261D" w:rsidRDefault="009A54C9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С/с «Русская литература ХХI века: имена, тексты</w:t>
      </w:r>
      <w:r w:rsidR="003D749A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,</w:t>
      </w:r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открытия (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Е.Водолазкин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З.Прилепин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А.Варламов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Л.Улицкая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А.Иванов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М.Степнова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Р.Сенчин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М.Шишкин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, </w:t>
      </w:r>
      <w:proofErr w:type="spellStart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Ю.Поляков</w:t>
      </w:r>
      <w:proofErr w:type="spellEnd"/>
      <w:r w:rsidR="00967998"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и др.)» (бакалавриат д/о и в/о 2-4 курс)</w:t>
      </w:r>
    </w:p>
    <w:p w14:paraId="0BB8F0CA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50FA3C90" w14:textId="77777777" w:rsidR="00967998" w:rsidRPr="0050261D" w:rsidRDefault="00967998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Октябрьская О.С.:</w:t>
      </w:r>
    </w:p>
    <w:p w14:paraId="2AF24F95" w14:textId="77777777" w:rsidR="00967998" w:rsidRPr="0050261D" w:rsidRDefault="00967998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«Русская детская литература ХХ века: жанры, стили, образы» (бакалавриат д/о: 3-4 курс; в/о: 3-5 курс)</w:t>
      </w:r>
    </w:p>
    <w:p w14:paraId="2CE3D6DB" w14:textId="77777777" w:rsidR="00967998" w:rsidRPr="0050261D" w:rsidRDefault="00967998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Pr="0050261D">
        <w:rPr>
          <w:rFonts w:ascii="Bahnschrift SemiCondensed" w:hAnsi="Bahnschrift SemiCondensed" w:cs="Times New Roman"/>
          <w:sz w:val="28"/>
          <w:szCs w:val="28"/>
        </w:rPr>
        <w:t>С/с «Русский исторический роман ХХ века»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3-4 курс; в/о: 3-5 курс)</w:t>
      </w:r>
    </w:p>
    <w:p w14:paraId="3BB64D3A" w14:textId="77777777" w:rsidR="000B5239" w:rsidRPr="0050261D" w:rsidRDefault="000B5239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Pr="0050261D">
        <w:rPr>
          <w:rFonts w:ascii="Bahnschrift SemiCondensed" w:hAnsi="Bahnschrift SemiCondensed" w:cs="Times New Roman"/>
          <w:sz w:val="28"/>
          <w:szCs w:val="28"/>
        </w:rPr>
        <w:t>С/к «Возрастная и жанровая типологии русской детской литературы ХХ в.»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3-4 курс; в/о: 3-5 курс)</w:t>
      </w:r>
    </w:p>
    <w:p w14:paraId="5BBD705A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0D8C1513" w14:textId="77777777" w:rsidR="000B5239" w:rsidRPr="0050261D" w:rsidRDefault="000B5239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Ст. преп. Руденко М.С.:</w:t>
      </w:r>
    </w:p>
    <w:p w14:paraId="52112E5A" w14:textId="77777777" w:rsidR="00BC3184" w:rsidRPr="0050261D" w:rsidRDefault="00BC3184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  <w:lang w:val="en-US"/>
        </w:rPr>
        <w:t>Zoom</w:t>
      </w: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:</w:t>
      </w:r>
    </w:p>
    <w:p w14:paraId="406506A2" w14:textId="62D93B6D" w:rsidR="00541F41" w:rsidRPr="00541F41" w:rsidRDefault="00541F41" w:rsidP="00541F41">
      <w:pPr>
        <w:spacing w:after="0" w:line="240" w:lineRule="auto"/>
        <w:rPr>
          <w:rFonts w:ascii="Bahnschrift SemiCondensed" w:hAnsi="Bahnschrift SemiCondensed"/>
          <w:sz w:val="24"/>
          <w:szCs w:val="24"/>
        </w:rPr>
      </w:pPr>
      <w:hyperlink r:id="rId4" w:history="1">
        <w:r w:rsidRPr="00541F41">
          <w:rPr>
            <w:rStyle w:val="a3"/>
            <w:rFonts w:ascii="Bahnschrift SemiCondensed" w:hAnsi="Bahnschrift SemiCondensed"/>
            <w:sz w:val="24"/>
            <w:szCs w:val="24"/>
          </w:rPr>
          <w:t>https://us02web.zoom.us/j/6527510611?pwd=MTNzSkVpN3VYYXhhV2dxYWJaTU1idz09</w:t>
        </w:r>
      </w:hyperlink>
      <w:r w:rsidRPr="00541F41">
        <w:rPr>
          <w:rFonts w:ascii="Bahnschrift SemiCondensed" w:hAnsi="Bahnschrift SemiCondensed"/>
          <w:sz w:val="24"/>
          <w:szCs w:val="24"/>
        </w:rPr>
        <w:t xml:space="preserve"> </w:t>
      </w:r>
    </w:p>
    <w:p w14:paraId="782C123A" w14:textId="17B3BE87" w:rsidR="00BC3184" w:rsidRPr="00541F41" w:rsidRDefault="00541F41" w:rsidP="00541F41">
      <w:pPr>
        <w:spacing w:after="0" w:line="240" w:lineRule="auto"/>
        <w:rPr>
          <w:rFonts w:ascii="Bahnschrift SemiCondensed" w:eastAsia="Times New Roman" w:hAnsi="Bahnschrift SemiCondensed" w:cs="Times New Roman"/>
          <w:sz w:val="24"/>
          <w:szCs w:val="24"/>
          <w:lang w:eastAsia="ru-RU"/>
        </w:rPr>
      </w:pPr>
      <w:r w:rsidRPr="00541F41">
        <w:rPr>
          <w:rFonts w:ascii="Bahnschrift SemiCondensed" w:hAnsi="Bahnschrift SemiCondensed"/>
          <w:sz w:val="24"/>
          <w:szCs w:val="24"/>
        </w:rPr>
        <w:t>Идентификатор конференции: 652 751 0611</w:t>
      </w:r>
      <w:r w:rsidRPr="00541F41">
        <w:rPr>
          <w:rFonts w:ascii="Bahnschrift SemiCondensed" w:hAnsi="Bahnschrift SemiCondensed"/>
          <w:sz w:val="24"/>
          <w:szCs w:val="24"/>
        </w:rPr>
        <w:t xml:space="preserve"> </w:t>
      </w:r>
    </w:p>
    <w:p w14:paraId="4DC42B9D" w14:textId="17FF2B8A" w:rsidR="000B5239" w:rsidRPr="0050261D" w:rsidRDefault="00784AB6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Pr="0050261D">
        <w:rPr>
          <w:rFonts w:ascii="Bahnschrift SemiCondensed" w:hAnsi="Bahnschrift SemiCondensed" w:cs="Times New Roman"/>
          <w:sz w:val="28"/>
          <w:szCs w:val="28"/>
        </w:rPr>
        <w:t xml:space="preserve">С/с «Символизм, </w:t>
      </w:r>
      <w:proofErr w:type="spellStart"/>
      <w:r w:rsidRPr="0050261D">
        <w:rPr>
          <w:rFonts w:ascii="Bahnschrift SemiCondensed" w:hAnsi="Bahnschrift SemiCondensed" w:cs="Times New Roman"/>
          <w:sz w:val="28"/>
          <w:szCs w:val="28"/>
        </w:rPr>
        <w:t>постсимволизм</w:t>
      </w:r>
      <w:proofErr w:type="spellEnd"/>
      <w:r w:rsidRPr="0050261D">
        <w:rPr>
          <w:rFonts w:ascii="Bahnschrift SemiCondensed" w:hAnsi="Bahnschrift SemiCondensed" w:cs="Times New Roman"/>
          <w:sz w:val="28"/>
          <w:szCs w:val="28"/>
        </w:rPr>
        <w:t>, футуризм в русской литературе Серебряного века»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2-4 курс; в/о: 3-5 курс)</w:t>
      </w:r>
      <w:r w:rsidR="00541F41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(13:00)</w:t>
      </w:r>
    </w:p>
    <w:p w14:paraId="79C9F947" w14:textId="4094594A" w:rsidR="00784AB6" w:rsidRPr="0050261D" w:rsidRDefault="00784AB6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lastRenderedPageBreak/>
        <w:t xml:space="preserve">- </w:t>
      </w:r>
      <w:r w:rsidRPr="0050261D">
        <w:rPr>
          <w:rFonts w:ascii="Bahnschrift SemiCondensed" w:hAnsi="Bahnschrift SemiCondensed" w:cs="Times New Roman"/>
          <w:sz w:val="28"/>
          <w:szCs w:val="28"/>
        </w:rPr>
        <w:t>С/к «Жизнь и творчество М.А. Булгакова»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2-4 курс; в/о: 3-5 курс)</w:t>
      </w:r>
      <w:r w:rsidR="00541F41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(16:20)</w:t>
      </w:r>
    </w:p>
    <w:p w14:paraId="77426D84" w14:textId="747153F1" w:rsidR="008F5D12" w:rsidRPr="0050261D" w:rsidRDefault="00784AB6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</w:t>
      </w:r>
      <w:r w:rsidRPr="0050261D">
        <w:rPr>
          <w:rFonts w:ascii="Bahnschrift SemiCondensed" w:hAnsi="Bahnschrift SemiCondensed" w:cs="Times New Roman"/>
          <w:sz w:val="28"/>
          <w:szCs w:val="28"/>
        </w:rPr>
        <w:t>С/к «Модерн и авангард в русской литературе 1-ой половины ХХ в.»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2-4 курс; в/о: 3-5 курс)</w:t>
      </w:r>
      <w:r w:rsidR="00541F41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(14:40)</w:t>
      </w:r>
    </w:p>
    <w:p w14:paraId="30B5E30A" w14:textId="77777777" w:rsidR="0050261D" w:rsidRDefault="0050261D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</w:p>
    <w:p w14:paraId="4A7068DF" w14:textId="15491C92" w:rsidR="00D949F3" w:rsidRPr="0050261D" w:rsidRDefault="00D949F3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Преп. С</w:t>
      </w:r>
      <w:r w:rsidR="000E6CB0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е</w:t>
      </w: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мина А.А.:</w:t>
      </w:r>
    </w:p>
    <w:p w14:paraId="55742008" w14:textId="77777777" w:rsidR="00784AB6" w:rsidRPr="0050261D" w:rsidRDefault="00784AB6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«Русские проклятые поэты XX–XXI веков» (бакалавриат д/о 2 курс)</w:t>
      </w:r>
    </w:p>
    <w:p w14:paraId="62FDB7C2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3A7F7A0C" w14:textId="77777777" w:rsidR="00F614AD" w:rsidRPr="0050261D" w:rsidRDefault="00F614AD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Проф. Солнцева Н.М.:</w:t>
      </w:r>
    </w:p>
    <w:p w14:paraId="4779FFC4" w14:textId="77777777" w:rsidR="00F614AD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«Ортодоксы и еретики: Философские и стилевые искания в литературе ХХ</w:t>
      </w:r>
      <w:r w:rsidRPr="0050261D">
        <w:rPr>
          <w:rFonts w:ascii="Arial" w:hAnsi="Arial" w:cs="Arial"/>
          <w:iCs/>
          <w:color w:val="000000"/>
          <w:sz w:val="28"/>
          <w:szCs w:val="28"/>
        </w:rPr>
        <w:t>−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XXI </w:t>
      </w:r>
      <w:r w:rsidRPr="0050261D">
        <w:rPr>
          <w:rFonts w:ascii="Bahnschrift SemiCondensed" w:hAnsi="Bahnschrift SemiCondensed" w:cs="Bahnschrift SemiCondensed"/>
          <w:iCs/>
          <w:color w:val="000000"/>
          <w:sz w:val="28"/>
          <w:szCs w:val="28"/>
        </w:rPr>
        <w:t>вв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.</w:t>
      </w:r>
      <w:r w:rsidRPr="0050261D">
        <w:rPr>
          <w:rFonts w:ascii="Bahnschrift SemiCondensed" w:hAnsi="Bahnschrift SemiCondensed" w:cs="Bahnschrift SemiCondensed"/>
          <w:iCs/>
          <w:color w:val="000000"/>
          <w:sz w:val="28"/>
          <w:szCs w:val="28"/>
        </w:rPr>
        <w:t>»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(</w:t>
      </w:r>
      <w:r w:rsidRPr="0050261D">
        <w:rPr>
          <w:rFonts w:ascii="Bahnschrift SemiCondensed" w:hAnsi="Bahnschrift SemiCondensed" w:cs="Bahnschrift SemiCondensed"/>
          <w:iCs/>
          <w:color w:val="000000"/>
          <w:sz w:val="28"/>
          <w:szCs w:val="28"/>
        </w:rPr>
        <w:t>бакалавриат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 </w:t>
      </w:r>
      <w:r w:rsidRPr="0050261D">
        <w:rPr>
          <w:rFonts w:ascii="Bahnschrift SemiCondensed" w:hAnsi="Bahnschrift SemiCondensed" w:cs="Bahnschrift SemiCondensed"/>
          <w:iCs/>
          <w:color w:val="000000"/>
          <w:sz w:val="28"/>
          <w:szCs w:val="28"/>
        </w:rPr>
        <w:t>д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/</w:t>
      </w:r>
      <w:r w:rsidRPr="0050261D">
        <w:rPr>
          <w:rFonts w:ascii="Bahnschrift SemiCondensed" w:hAnsi="Bahnschrift SemiCondensed" w:cs="Bahnschrift SemiCondensed"/>
          <w:iCs/>
          <w:color w:val="000000"/>
          <w:sz w:val="28"/>
          <w:szCs w:val="28"/>
        </w:rPr>
        <w:t>о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: 3-4 </w:t>
      </w:r>
      <w:r w:rsidRPr="0050261D">
        <w:rPr>
          <w:rFonts w:ascii="Bahnschrift SemiCondensed" w:hAnsi="Bahnschrift SemiCondensed" w:cs="Bahnschrift SemiCondensed"/>
          <w:iCs/>
          <w:color w:val="000000"/>
          <w:sz w:val="28"/>
          <w:szCs w:val="28"/>
        </w:rPr>
        <w:t>курс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)</w:t>
      </w:r>
    </w:p>
    <w:p w14:paraId="2E55E124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- С/с «Литература и миф: Русская поэзия и проза ХХ в.» (бакалавриат д/о 2 курс)</w:t>
      </w:r>
    </w:p>
    <w:p w14:paraId="2FAADAE0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</w:p>
    <w:p w14:paraId="489B9113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b/>
          <w:iCs/>
          <w:color w:val="000000"/>
          <w:sz w:val="28"/>
          <w:szCs w:val="28"/>
        </w:rPr>
        <w:t>Доц. Умеров Ш.Г.:</w:t>
      </w:r>
    </w:p>
    <w:p w14:paraId="13196D9B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С/с </w:t>
      </w:r>
      <w:proofErr w:type="gramStart"/>
      <w:r w:rsidRPr="0050261D">
        <w:rPr>
          <w:rFonts w:ascii="Bahnschrift SemiCondensed" w:hAnsi="Bahnschrift SemiCondensed" w:cs="Times New Roman"/>
          <w:sz w:val="28"/>
          <w:szCs w:val="28"/>
        </w:rPr>
        <w:t>«”Homo</w:t>
      </w:r>
      <w:proofErr w:type="gramEnd"/>
      <w:r w:rsidRPr="0050261D">
        <w:rPr>
          <w:rFonts w:ascii="Bahnschrift SemiCondensed" w:hAnsi="Bahnschrift SemiCondensed" w:cs="Times New Roman"/>
          <w:sz w:val="28"/>
          <w:szCs w:val="28"/>
        </w:rPr>
        <w:t xml:space="preserve"> </w:t>
      </w:r>
      <w:proofErr w:type="spellStart"/>
      <w:r w:rsidRPr="0050261D">
        <w:rPr>
          <w:rFonts w:ascii="Bahnschrift SemiCondensed" w:hAnsi="Bahnschrift SemiCondensed" w:cs="Times New Roman"/>
          <w:sz w:val="28"/>
          <w:szCs w:val="28"/>
        </w:rPr>
        <w:t>soveticus</w:t>
      </w:r>
      <w:proofErr w:type="spellEnd"/>
      <w:r w:rsidRPr="0050261D">
        <w:rPr>
          <w:rFonts w:ascii="Bahnschrift SemiCondensed" w:hAnsi="Bahnschrift SemiCondensed" w:cs="Times New Roman"/>
          <w:sz w:val="28"/>
          <w:szCs w:val="28"/>
        </w:rPr>
        <w:t>” в жизни и в литературе»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 2-4 курс)</w:t>
      </w:r>
    </w:p>
    <w:p w14:paraId="518E95C5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С/с </w:t>
      </w:r>
      <w:proofErr w:type="gramStart"/>
      <w:r w:rsidRPr="0050261D">
        <w:rPr>
          <w:rFonts w:ascii="Bahnschrift SemiCondensed" w:hAnsi="Bahnschrift SemiCondensed" w:cs="Times New Roman"/>
          <w:sz w:val="28"/>
          <w:szCs w:val="28"/>
        </w:rPr>
        <w:t>«”Homo</w:t>
      </w:r>
      <w:proofErr w:type="gramEnd"/>
      <w:r w:rsidRPr="0050261D">
        <w:rPr>
          <w:rFonts w:ascii="Bahnschrift SemiCondensed" w:hAnsi="Bahnschrift SemiCondensed" w:cs="Times New Roman"/>
          <w:sz w:val="28"/>
          <w:szCs w:val="28"/>
        </w:rPr>
        <w:t xml:space="preserve"> </w:t>
      </w:r>
      <w:proofErr w:type="spellStart"/>
      <w:r w:rsidRPr="0050261D">
        <w:rPr>
          <w:rFonts w:ascii="Bahnschrift SemiCondensed" w:hAnsi="Bahnschrift SemiCondensed" w:cs="Times New Roman"/>
          <w:sz w:val="28"/>
          <w:szCs w:val="28"/>
        </w:rPr>
        <w:t>soveticus</w:t>
      </w:r>
      <w:proofErr w:type="spellEnd"/>
      <w:r w:rsidRPr="0050261D">
        <w:rPr>
          <w:rFonts w:ascii="Bahnschrift SemiCondensed" w:hAnsi="Bahnschrift SemiCondensed" w:cs="Times New Roman"/>
          <w:sz w:val="28"/>
          <w:szCs w:val="28"/>
        </w:rPr>
        <w:t>” в жизни и в литературе»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в/о 2-5 курс)</w:t>
      </w:r>
    </w:p>
    <w:p w14:paraId="661484D3" w14:textId="77777777" w:rsidR="008F5D12" w:rsidRPr="0050261D" w:rsidRDefault="008F5D12" w:rsidP="008F5D12">
      <w:pPr>
        <w:tabs>
          <w:tab w:val="left" w:pos="1134"/>
        </w:tabs>
        <w:spacing w:after="0" w:line="240" w:lineRule="auto"/>
        <w:rPr>
          <w:rFonts w:ascii="Bahnschrift SemiCondensed" w:hAnsi="Bahnschrift SemiCondensed" w:cs="Times New Roman"/>
          <w:iCs/>
          <w:color w:val="000000"/>
          <w:sz w:val="28"/>
          <w:szCs w:val="28"/>
        </w:rPr>
      </w:pP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 xml:space="preserve">- С/к </w:t>
      </w:r>
      <w:r w:rsidRPr="0050261D">
        <w:rPr>
          <w:rFonts w:ascii="Bahnschrift SemiCondensed" w:hAnsi="Bahnschrift SemiCondensed" w:cs="Times New Roman"/>
          <w:sz w:val="28"/>
          <w:szCs w:val="28"/>
        </w:rPr>
        <w:t>«Жанрово-тематические искания в русской литературе новейшего периода» (</w:t>
      </w:r>
      <w:r w:rsidRPr="0050261D">
        <w:rPr>
          <w:rFonts w:ascii="Bahnschrift SemiCondensed" w:hAnsi="Bahnschrift SemiCondensed" w:cs="Times New Roman"/>
          <w:iCs/>
          <w:color w:val="000000"/>
          <w:sz w:val="28"/>
          <w:szCs w:val="28"/>
        </w:rPr>
        <w:t>бакалавриат д/о: 2-4 курс; в/о: 3-5 курс)</w:t>
      </w:r>
    </w:p>
    <w:p w14:paraId="3C387FD3" w14:textId="77777777" w:rsidR="008F5D12" w:rsidRPr="0050261D" w:rsidRDefault="008F5D12" w:rsidP="008F5D12">
      <w:pPr>
        <w:tabs>
          <w:tab w:val="left" w:pos="1134"/>
        </w:tabs>
        <w:spacing w:after="0"/>
        <w:rPr>
          <w:rFonts w:ascii="Bahnschrift SemiCondensed" w:hAnsi="Bahnschrift SemiCondensed"/>
          <w:iCs/>
          <w:color w:val="000000"/>
        </w:rPr>
      </w:pPr>
    </w:p>
    <w:p w14:paraId="5E8C8E14" w14:textId="77777777" w:rsidR="00784AB6" w:rsidRPr="0050261D" w:rsidRDefault="00784AB6" w:rsidP="00967998">
      <w:pPr>
        <w:tabs>
          <w:tab w:val="left" w:pos="1134"/>
        </w:tabs>
        <w:rPr>
          <w:rFonts w:ascii="Bahnschrift SemiCondensed" w:hAnsi="Bahnschrift SemiCondensed"/>
          <w:iCs/>
          <w:color w:val="000000"/>
        </w:rPr>
      </w:pPr>
      <w:r w:rsidRPr="0050261D">
        <w:rPr>
          <w:rFonts w:ascii="Bahnschrift SemiCondensed" w:hAnsi="Bahnschrift SemiCondensed"/>
          <w:iCs/>
          <w:color w:val="000000"/>
        </w:rPr>
        <w:t xml:space="preserve"> </w:t>
      </w:r>
    </w:p>
    <w:sectPr w:rsidR="00784AB6" w:rsidRPr="0050261D" w:rsidSect="008F5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9"/>
    <w:rsid w:val="000B5239"/>
    <w:rsid w:val="000E6CB0"/>
    <w:rsid w:val="00134052"/>
    <w:rsid w:val="0015090F"/>
    <w:rsid w:val="001B495D"/>
    <w:rsid w:val="002043A3"/>
    <w:rsid w:val="00244613"/>
    <w:rsid w:val="003D749A"/>
    <w:rsid w:val="00451764"/>
    <w:rsid w:val="004C347F"/>
    <w:rsid w:val="0050261D"/>
    <w:rsid w:val="00541F41"/>
    <w:rsid w:val="0064799C"/>
    <w:rsid w:val="006B2E72"/>
    <w:rsid w:val="006E3E47"/>
    <w:rsid w:val="007671B9"/>
    <w:rsid w:val="00784AB6"/>
    <w:rsid w:val="007E6D5A"/>
    <w:rsid w:val="008219EA"/>
    <w:rsid w:val="008B6C70"/>
    <w:rsid w:val="008D7DB1"/>
    <w:rsid w:val="008F5D12"/>
    <w:rsid w:val="00967998"/>
    <w:rsid w:val="009A54C9"/>
    <w:rsid w:val="009B76DF"/>
    <w:rsid w:val="009C15A4"/>
    <w:rsid w:val="00B555EB"/>
    <w:rsid w:val="00BC3184"/>
    <w:rsid w:val="00BF1F5E"/>
    <w:rsid w:val="00C5741F"/>
    <w:rsid w:val="00C771C8"/>
    <w:rsid w:val="00CA4C57"/>
    <w:rsid w:val="00D949F3"/>
    <w:rsid w:val="00DB748B"/>
    <w:rsid w:val="00E14C98"/>
    <w:rsid w:val="00E33B27"/>
    <w:rsid w:val="00E46CC4"/>
    <w:rsid w:val="00F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9E60"/>
  <w15:docId w15:val="{61A1624D-5DCE-44B6-B7BF-6D67F68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18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4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6527510611?pwd=MTNzSkVpN3VYYXhhV2dxYWJaTU1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Семина</cp:lastModifiedBy>
  <cp:revision>6</cp:revision>
  <dcterms:created xsi:type="dcterms:W3CDTF">2021-09-12T11:42:00Z</dcterms:created>
  <dcterms:modified xsi:type="dcterms:W3CDTF">2021-09-16T13:45:00Z</dcterms:modified>
</cp:coreProperties>
</file>